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65F9E" w14:textId="725A7C53" w:rsidR="008215E6" w:rsidRPr="00566711" w:rsidRDefault="008215E6" w:rsidP="008215E6">
      <w:pPr>
        <w:spacing w:after="150" w:line="420" w:lineRule="atLeast"/>
        <w:jc w:val="center"/>
        <w:outlineLvl w:val="3"/>
        <w:rPr>
          <w:rFonts w:eastAsia="Times New Roman" w:cstheme="minorHAnsi"/>
          <w:b/>
          <w:bCs/>
          <w:sz w:val="32"/>
          <w:szCs w:val="32"/>
        </w:rPr>
      </w:pPr>
      <w:r w:rsidRPr="00566711">
        <w:rPr>
          <w:rFonts w:eastAsia="Times New Roman" w:cstheme="minorHAnsi"/>
          <w:b/>
          <w:bCs/>
          <w:sz w:val="32"/>
          <w:szCs w:val="32"/>
        </w:rPr>
        <w:t xml:space="preserve">A. K. RICE INSTITUTE </w:t>
      </w:r>
      <w:r w:rsidRPr="00566711">
        <w:rPr>
          <w:rFonts w:eastAsia="Times New Roman" w:cstheme="minorHAnsi"/>
          <w:b/>
          <w:bCs/>
          <w:sz w:val="32"/>
          <w:szCs w:val="32"/>
        </w:rPr>
        <w:br/>
        <w:t>for the Study of Social Systems </w:t>
      </w:r>
    </w:p>
    <w:p w14:paraId="668F16F9" w14:textId="77777777" w:rsidR="008215E6" w:rsidRPr="00566711" w:rsidRDefault="008215E6" w:rsidP="008215E6">
      <w:pPr>
        <w:spacing w:line="510" w:lineRule="atLeast"/>
        <w:jc w:val="center"/>
        <w:outlineLvl w:val="0"/>
        <w:rPr>
          <w:rFonts w:eastAsia="Times New Roman" w:cstheme="minorHAnsi"/>
          <w:b/>
          <w:bCs/>
          <w:color w:val="222222"/>
          <w:kern w:val="36"/>
          <w:sz w:val="36"/>
          <w:szCs w:val="36"/>
        </w:rPr>
      </w:pPr>
      <w:r w:rsidRPr="00566711">
        <w:rPr>
          <w:rFonts w:eastAsia="Times New Roman" w:cstheme="minorHAnsi"/>
          <w:b/>
          <w:bCs/>
          <w:color w:val="222222"/>
          <w:kern w:val="36"/>
          <w:sz w:val="36"/>
          <w:szCs w:val="36"/>
        </w:rPr>
        <w:t>Training and Certification Program</w:t>
      </w:r>
    </w:p>
    <w:p w14:paraId="1A7141D9" w14:textId="090AB4F8" w:rsidR="008215E6" w:rsidRPr="00F7403C" w:rsidRDefault="00F7403C" w:rsidP="008215E6">
      <w:pPr>
        <w:spacing w:after="160" w:line="259" w:lineRule="auto"/>
        <w:jc w:val="center"/>
        <w:rPr>
          <w:rFonts w:cstheme="minorHAnsi"/>
        </w:rPr>
      </w:pPr>
      <w:r w:rsidRPr="00F7403C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January 2022</w:t>
      </w:r>
    </w:p>
    <w:p w14:paraId="05F7F12F" w14:textId="77777777" w:rsidR="008215E6" w:rsidRPr="00566711" w:rsidRDefault="008215E6" w:rsidP="008215E6">
      <w:pPr>
        <w:jc w:val="center"/>
        <w:rPr>
          <w:b/>
          <w:sz w:val="32"/>
          <w:szCs w:val="32"/>
        </w:rPr>
      </w:pPr>
    </w:p>
    <w:p w14:paraId="13EC5944" w14:textId="38D5CB36" w:rsidR="008215E6" w:rsidRDefault="00424CF1" w:rsidP="008215E6">
      <w:pPr>
        <w:jc w:val="center"/>
        <w:rPr>
          <w:b/>
        </w:rPr>
      </w:pPr>
      <w:r w:rsidRPr="00F7403C">
        <w:rPr>
          <w:b/>
          <w:sz w:val="32"/>
          <w:szCs w:val="32"/>
        </w:rPr>
        <w:t xml:space="preserve">REQUEST FOR </w:t>
      </w:r>
      <w:r w:rsidR="008215E6" w:rsidRPr="00566711">
        <w:rPr>
          <w:b/>
          <w:sz w:val="32"/>
          <w:szCs w:val="32"/>
        </w:rPr>
        <w:t>ADVANCEMENT TO CONSULTANT CANDIDACY</w:t>
      </w:r>
    </w:p>
    <w:p w14:paraId="6D293A3A" w14:textId="77777777" w:rsidR="008215E6" w:rsidRDefault="008215E6" w:rsidP="008215E6">
      <w:pPr>
        <w:jc w:val="center"/>
        <w:rPr>
          <w:b/>
        </w:rPr>
      </w:pPr>
    </w:p>
    <w:p w14:paraId="61ABA992" w14:textId="056F63B4" w:rsidR="008215E6" w:rsidRPr="00F7403C" w:rsidRDefault="008215E6" w:rsidP="008215E6">
      <w:pPr>
        <w:spacing w:after="180"/>
        <w:rPr>
          <w:rFonts w:cstheme="minorHAnsi"/>
        </w:rPr>
      </w:pPr>
      <w:r>
        <w:t xml:space="preserve">The </w:t>
      </w:r>
      <w:r w:rsidRPr="00F7403C">
        <w:t xml:space="preserve">focus of Phase II is </w:t>
      </w:r>
      <w:bookmarkStart w:id="0" w:name="_Hlk90729375"/>
      <w:r w:rsidR="00506400" w:rsidRPr="00F7403C">
        <w:rPr>
          <w:i/>
          <w:iCs/>
        </w:rPr>
        <w:t>“</w:t>
      </w:r>
      <w:r w:rsidRPr="00DB2669">
        <w:rPr>
          <w:rFonts w:cstheme="minorHAnsi"/>
          <w:b/>
          <w:bCs/>
          <w:i/>
          <w:iCs/>
        </w:rPr>
        <w:t>Knowledge of Systems Psychodynamic Thinking</w:t>
      </w:r>
      <w:bookmarkEnd w:id="0"/>
      <w:r w:rsidR="00506400" w:rsidRPr="00F7403C">
        <w:rPr>
          <w:rFonts w:cstheme="minorHAnsi"/>
          <w:i/>
          <w:iCs/>
        </w:rPr>
        <w:t>”</w:t>
      </w:r>
      <w:r w:rsidRPr="00F7403C">
        <w:rPr>
          <w:rFonts w:cstheme="minorHAnsi"/>
        </w:rPr>
        <w:t xml:space="preserve">.  </w:t>
      </w:r>
      <w:r w:rsidR="00506400" w:rsidRPr="00F7403C">
        <w:rPr>
          <w:rFonts w:cstheme="minorHAnsi"/>
        </w:rPr>
        <w:t>I</w:t>
      </w:r>
      <w:r w:rsidRPr="00F7403C">
        <w:rPr>
          <w:rFonts w:cstheme="minorHAnsi"/>
        </w:rPr>
        <w:t xml:space="preserve">n this stage trainees </w:t>
      </w:r>
      <w:r w:rsidRPr="00DB2669">
        <w:rPr>
          <w:rFonts w:cstheme="minorHAnsi"/>
        </w:rPr>
        <w:t>have</w:t>
      </w:r>
      <w:r w:rsidRPr="00F7403C">
        <w:rPr>
          <w:rFonts w:cstheme="minorHAnsi"/>
        </w:rPr>
        <w:t xml:space="preserve"> mentored opportunities to work as </w:t>
      </w:r>
      <w:r w:rsidR="00DA22C6">
        <w:rPr>
          <w:rFonts w:cstheme="minorHAnsi"/>
        </w:rPr>
        <w:t>c</w:t>
      </w:r>
      <w:r w:rsidR="00506400" w:rsidRPr="00F7403C">
        <w:rPr>
          <w:rFonts w:cstheme="minorHAnsi"/>
        </w:rPr>
        <w:t xml:space="preserve">onsultant </w:t>
      </w:r>
      <w:r w:rsidR="00DA22C6">
        <w:rPr>
          <w:rFonts w:cstheme="minorHAnsi"/>
        </w:rPr>
        <w:t>c</w:t>
      </w:r>
      <w:r w:rsidR="00506400" w:rsidRPr="00F7403C">
        <w:rPr>
          <w:rFonts w:cstheme="minorHAnsi"/>
        </w:rPr>
        <w:t xml:space="preserve">andidates </w:t>
      </w:r>
      <w:r w:rsidRPr="00F7403C">
        <w:rPr>
          <w:rFonts w:cstheme="minorHAnsi"/>
        </w:rPr>
        <w:t xml:space="preserve">in group relations conferences. </w:t>
      </w:r>
      <w:r w:rsidR="00506400" w:rsidRPr="00F7403C">
        <w:rPr>
          <w:rFonts w:cstheme="minorHAnsi"/>
        </w:rPr>
        <w:t xml:space="preserve">For </w:t>
      </w:r>
      <w:r w:rsidR="00F7403C" w:rsidRPr="00F7403C">
        <w:rPr>
          <w:rFonts w:cstheme="minorHAnsi"/>
        </w:rPr>
        <w:t>a</w:t>
      </w:r>
      <w:r w:rsidR="00506400" w:rsidRPr="00F7403C">
        <w:rPr>
          <w:rFonts w:cstheme="minorHAnsi"/>
        </w:rPr>
        <w:t>dvancing</w:t>
      </w:r>
      <w:r w:rsidR="00424CF1" w:rsidRPr="00F7403C">
        <w:rPr>
          <w:rFonts w:cstheme="minorHAnsi"/>
        </w:rPr>
        <w:t xml:space="preserve"> to </w:t>
      </w:r>
      <w:r w:rsidR="00DA22C6">
        <w:rPr>
          <w:rFonts w:cstheme="minorHAnsi"/>
        </w:rPr>
        <w:t>c</w:t>
      </w:r>
      <w:r w:rsidR="00424CF1" w:rsidRPr="00F7403C">
        <w:rPr>
          <w:rFonts w:cstheme="minorHAnsi"/>
        </w:rPr>
        <w:t xml:space="preserve">onsultant </w:t>
      </w:r>
      <w:r w:rsidR="00DA22C6">
        <w:rPr>
          <w:rFonts w:cstheme="minorHAnsi"/>
        </w:rPr>
        <w:t>c</w:t>
      </w:r>
      <w:r w:rsidR="00424CF1" w:rsidRPr="00F7403C">
        <w:rPr>
          <w:rFonts w:cstheme="minorHAnsi"/>
        </w:rPr>
        <w:t>andidacy</w:t>
      </w:r>
      <w:r w:rsidR="00506400" w:rsidRPr="00F7403C">
        <w:rPr>
          <w:rFonts w:cstheme="minorHAnsi"/>
        </w:rPr>
        <w:t>:</w:t>
      </w:r>
    </w:p>
    <w:p w14:paraId="23BDAC57" w14:textId="763BF5D6" w:rsidR="008215E6" w:rsidRPr="00B666ED" w:rsidRDefault="008215E6" w:rsidP="008215E6">
      <w:pPr>
        <w:pStyle w:val="ListParagraph"/>
        <w:numPr>
          <w:ilvl w:val="0"/>
          <w:numId w:val="3"/>
        </w:numPr>
        <w:spacing w:after="180"/>
        <w:contextualSpacing w:val="0"/>
        <w:rPr>
          <w:sz w:val="24"/>
          <w:szCs w:val="24"/>
        </w:rPr>
      </w:pPr>
      <w:r w:rsidRPr="00B666ED">
        <w:rPr>
          <w:sz w:val="24"/>
          <w:szCs w:val="24"/>
        </w:rPr>
        <w:t xml:space="preserve">Complete the </w:t>
      </w:r>
      <w:r w:rsidR="00506400" w:rsidRPr="00B666ED">
        <w:rPr>
          <w:sz w:val="24"/>
          <w:szCs w:val="24"/>
        </w:rPr>
        <w:t xml:space="preserve">narrative prompts </w:t>
      </w:r>
      <w:r w:rsidRPr="00B666ED">
        <w:rPr>
          <w:sz w:val="24"/>
          <w:szCs w:val="24"/>
        </w:rPr>
        <w:t>listed below.</w:t>
      </w:r>
    </w:p>
    <w:p w14:paraId="622C7B41" w14:textId="6461D70E" w:rsidR="00424CF1" w:rsidRPr="00B666ED" w:rsidRDefault="00424CF1" w:rsidP="008215E6">
      <w:pPr>
        <w:pStyle w:val="ListParagraph"/>
        <w:numPr>
          <w:ilvl w:val="0"/>
          <w:numId w:val="3"/>
        </w:numPr>
        <w:spacing w:after="180"/>
        <w:contextualSpacing w:val="0"/>
        <w:rPr>
          <w:sz w:val="24"/>
          <w:szCs w:val="24"/>
        </w:rPr>
      </w:pPr>
      <w:r w:rsidRPr="00B666ED">
        <w:rPr>
          <w:sz w:val="24"/>
          <w:szCs w:val="24"/>
        </w:rPr>
        <w:t xml:space="preserve">Provide a list of your learning activities </w:t>
      </w:r>
      <w:r w:rsidR="00DB2669" w:rsidRPr="00B666ED">
        <w:rPr>
          <w:sz w:val="24"/>
          <w:szCs w:val="24"/>
        </w:rPr>
        <w:t xml:space="preserve">since you entered the Training and Certification Program </w:t>
      </w:r>
      <w:r w:rsidRPr="00B666ED">
        <w:rPr>
          <w:sz w:val="24"/>
          <w:szCs w:val="24"/>
        </w:rPr>
        <w:t>(</w:t>
      </w:r>
      <w:r w:rsidR="00506400" w:rsidRPr="00B666ED">
        <w:rPr>
          <w:sz w:val="24"/>
          <w:szCs w:val="24"/>
        </w:rPr>
        <w:t>e.g.</w:t>
      </w:r>
      <w:r w:rsidR="00DB2669" w:rsidRPr="00B666ED">
        <w:rPr>
          <w:sz w:val="24"/>
          <w:szCs w:val="24"/>
        </w:rPr>
        <w:t>,</w:t>
      </w:r>
      <w:r w:rsidRPr="00B666ED">
        <w:rPr>
          <w:sz w:val="24"/>
          <w:szCs w:val="24"/>
        </w:rPr>
        <w:t xml:space="preserve"> conferences, training events, study groups, classes, webinars, and relate</w:t>
      </w:r>
      <w:r w:rsidR="00DB2669" w:rsidRPr="00B666ED">
        <w:rPr>
          <w:sz w:val="24"/>
          <w:szCs w:val="24"/>
        </w:rPr>
        <w:t>d</w:t>
      </w:r>
      <w:r w:rsidRPr="00B666ED">
        <w:rPr>
          <w:sz w:val="24"/>
          <w:szCs w:val="24"/>
        </w:rPr>
        <w:t xml:space="preserve"> events).</w:t>
      </w:r>
    </w:p>
    <w:p w14:paraId="3E89466B" w14:textId="0CE5239A" w:rsidR="008215E6" w:rsidRPr="00B666ED" w:rsidRDefault="00506400" w:rsidP="008215E6">
      <w:pPr>
        <w:pStyle w:val="ListParagraph"/>
        <w:numPr>
          <w:ilvl w:val="0"/>
          <w:numId w:val="2"/>
        </w:numPr>
        <w:spacing w:after="180"/>
        <w:contextualSpacing w:val="0"/>
        <w:rPr>
          <w:sz w:val="24"/>
          <w:szCs w:val="24"/>
        </w:rPr>
      </w:pPr>
      <w:r w:rsidRPr="00B666ED">
        <w:rPr>
          <w:sz w:val="24"/>
          <w:szCs w:val="24"/>
        </w:rPr>
        <w:t>Arrange for</w:t>
      </w:r>
      <w:r w:rsidR="00F7403C" w:rsidRPr="00B666ED">
        <w:rPr>
          <w:sz w:val="24"/>
          <w:szCs w:val="24"/>
        </w:rPr>
        <w:t xml:space="preserve"> </w:t>
      </w:r>
      <w:r w:rsidR="008215E6" w:rsidRPr="00B666ED">
        <w:rPr>
          <w:sz w:val="24"/>
          <w:szCs w:val="24"/>
        </w:rPr>
        <w:t xml:space="preserve">your mentor </w:t>
      </w:r>
      <w:r w:rsidR="00FE2C99" w:rsidRPr="00B666ED">
        <w:rPr>
          <w:sz w:val="24"/>
          <w:szCs w:val="24"/>
        </w:rPr>
        <w:t>to endorse</w:t>
      </w:r>
      <w:r w:rsidR="008215E6" w:rsidRPr="00B666ED">
        <w:rPr>
          <w:sz w:val="24"/>
          <w:szCs w:val="24"/>
        </w:rPr>
        <w:t xml:space="preserve"> readiness to advance to consultant candidacy. </w:t>
      </w:r>
    </w:p>
    <w:p w14:paraId="335F5548" w14:textId="303D31B3" w:rsidR="008215E6" w:rsidRDefault="008215E6" w:rsidP="008215E6">
      <w:pPr>
        <w:pStyle w:val="ListParagraph"/>
        <w:numPr>
          <w:ilvl w:val="0"/>
          <w:numId w:val="2"/>
        </w:numPr>
        <w:spacing w:after="180"/>
        <w:contextualSpacing w:val="0"/>
      </w:pPr>
      <w:r w:rsidRPr="00B666ED">
        <w:rPr>
          <w:sz w:val="24"/>
          <w:szCs w:val="24"/>
        </w:rPr>
        <w:t>A payment of $300 is due</w:t>
      </w:r>
      <w:r w:rsidR="00506400" w:rsidRPr="00B666ED">
        <w:rPr>
          <w:sz w:val="24"/>
          <w:szCs w:val="24"/>
        </w:rPr>
        <w:t xml:space="preserve"> which</w:t>
      </w:r>
      <w:r w:rsidRPr="00B666ED">
        <w:rPr>
          <w:sz w:val="24"/>
          <w:szCs w:val="24"/>
        </w:rPr>
        <w:t xml:space="preserve"> can be paid through the AKRI website.</w:t>
      </w:r>
    </w:p>
    <w:p w14:paraId="6B577FE6" w14:textId="77777777" w:rsidR="008215E6" w:rsidRDefault="008215E6" w:rsidP="008215E6">
      <w:pPr>
        <w:rPr>
          <w:b/>
        </w:rPr>
      </w:pPr>
    </w:p>
    <w:p w14:paraId="16D2851B" w14:textId="39930028" w:rsidR="008215E6" w:rsidRPr="005B415D" w:rsidRDefault="008215E6" w:rsidP="008215E6">
      <w:pPr>
        <w:spacing w:after="120"/>
        <w:rPr>
          <w:rFonts w:cstheme="minorHAnsi"/>
          <w:b/>
          <w:sz w:val="28"/>
          <w:szCs w:val="28"/>
        </w:rPr>
      </w:pPr>
      <w:r w:rsidRPr="005B415D">
        <w:rPr>
          <w:rFonts w:cstheme="minorHAnsi"/>
          <w:b/>
          <w:sz w:val="28"/>
          <w:szCs w:val="28"/>
        </w:rPr>
        <w:t>NARRATIVE</w:t>
      </w:r>
      <w:r w:rsidR="00BB33EB" w:rsidRPr="005B415D">
        <w:rPr>
          <w:rFonts w:cstheme="minorHAnsi"/>
          <w:b/>
          <w:sz w:val="28"/>
          <w:szCs w:val="28"/>
        </w:rPr>
        <w:t>S</w:t>
      </w:r>
    </w:p>
    <w:p w14:paraId="25491BAD" w14:textId="18842468" w:rsidR="008215E6" w:rsidRDefault="008215E6" w:rsidP="008215E6">
      <w:pPr>
        <w:rPr>
          <w:rFonts w:cstheme="minorHAnsi"/>
          <w:b/>
          <w:bCs/>
        </w:rPr>
      </w:pPr>
      <w:r w:rsidRPr="00BA19AF">
        <w:rPr>
          <w:rFonts w:cstheme="minorHAnsi"/>
          <w:b/>
        </w:rPr>
        <w:t xml:space="preserve">Phase II: </w:t>
      </w:r>
      <w:r w:rsidRPr="00BA19AF">
        <w:rPr>
          <w:rFonts w:cstheme="minorHAnsi"/>
          <w:b/>
          <w:bCs/>
        </w:rPr>
        <w:t xml:space="preserve">Knowledge of Systems Psychodynamic Thinking </w:t>
      </w:r>
    </w:p>
    <w:p w14:paraId="47FBABC3" w14:textId="77777777" w:rsidR="00BB33EB" w:rsidRPr="00BA19AF" w:rsidRDefault="00BB33EB" w:rsidP="008215E6">
      <w:pPr>
        <w:rPr>
          <w:rFonts w:cstheme="minorHAnsi"/>
          <w:b/>
        </w:rPr>
      </w:pPr>
    </w:p>
    <w:p w14:paraId="00B77E8A" w14:textId="313CA29A" w:rsidR="008215E6" w:rsidRPr="00BA19AF" w:rsidRDefault="008215E6" w:rsidP="008215E6">
      <w:pPr>
        <w:spacing w:after="180"/>
        <w:rPr>
          <w:rFonts w:cstheme="minorHAnsi"/>
        </w:rPr>
      </w:pPr>
      <w:r w:rsidRPr="00BA19AF">
        <w:rPr>
          <w:rFonts w:cstheme="minorHAnsi"/>
        </w:rPr>
        <w:t xml:space="preserve">As </w:t>
      </w:r>
      <w:r w:rsidR="00DB2669">
        <w:rPr>
          <w:rFonts w:cstheme="minorHAnsi"/>
        </w:rPr>
        <w:t>in</w:t>
      </w:r>
      <w:r w:rsidRPr="00BA19AF">
        <w:rPr>
          <w:rFonts w:cstheme="minorHAnsi"/>
        </w:rPr>
        <w:t xml:space="preserve"> the</w:t>
      </w:r>
      <w:r w:rsidR="00BB33EB">
        <w:rPr>
          <w:rFonts w:cstheme="minorHAnsi"/>
        </w:rPr>
        <w:t xml:space="preserve"> </w:t>
      </w:r>
      <w:r>
        <w:rPr>
          <w:rFonts w:cstheme="minorHAnsi"/>
        </w:rPr>
        <w:t>initial</w:t>
      </w:r>
      <w:r w:rsidRPr="00BA19AF">
        <w:rPr>
          <w:rFonts w:cstheme="minorHAnsi"/>
        </w:rPr>
        <w:t xml:space="preserve"> </w:t>
      </w:r>
      <w:r w:rsidR="00DB2669">
        <w:rPr>
          <w:rFonts w:cstheme="minorHAnsi"/>
        </w:rPr>
        <w:t>application</w:t>
      </w:r>
      <w:r w:rsidRPr="00BA19AF">
        <w:rPr>
          <w:rFonts w:cstheme="minorHAnsi"/>
        </w:rPr>
        <w:t xml:space="preserve">, we rely primarily on </w:t>
      </w:r>
      <w:r w:rsidRPr="00BA19AF">
        <w:rPr>
          <w:rFonts w:cstheme="minorHAnsi"/>
          <w:b/>
          <w:bCs/>
          <w:i/>
          <w:iCs/>
        </w:rPr>
        <w:t>first-person narrative description</w:t>
      </w:r>
      <w:r w:rsidR="005B415D">
        <w:rPr>
          <w:rFonts w:cstheme="minorHAnsi"/>
          <w:b/>
          <w:bCs/>
          <w:i/>
          <w:iCs/>
        </w:rPr>
        <w:t>s</w:t>
      </w:r>
      <w:r w:rsidRPr="00BA19AF">
        <w:rPr>
          <w:rFonts w:cstheme="minorHAnsi"/>
        </w:rPr>
        <w:t xml:space="preserve"> of </w:t>
      </w:r>
      <w:r>
        <w:rPr>
          <w:rFonts w:cstheme="minorHAnsi"/>
        </w:rPr>
        <w:t>your</w:t>
      </w:r>
      <w:r w:rsidRPr="00BA19AF">
        <w:rPr>
          <w:rFonts w:cstheme="minorHAnsi"/>
        </w:rPr>
        <w:t xml:space="preserve"> experience.  Throughout, we focus on connecting to the deeper of texture of collaboration with others, of meaningful reflection and self-examination, and of using one’s vulnerability in the service of learning.  </w:t>
      </w:r>
    </w:p>
    <w:p w14:paraId="1A7E1A93" w14:textId="0CC721D7" w:rsidR="008215E6" w:rsidRPr="00BB33EB" w:rsidRDefault="008215E6" w:rsidP="008215E6">
      <w:pPr>
        <w:rPr>
          <w:rFonts w:cstheme="minorHAnsi"/>
          <w:color w:val="FF0000"/>
        </w:rPr>
      </w:pPr>
      <w:r w:rsidRPr="00BA19AF">
        <w:rPr>
          <w:rFonts w:cstheme="minorHAnsi"/>
        </w:rPr>
        <w:t xml:space="preserve">Except where group relations conference experience is specified, please feel free to draw from whatever experiences have led to your insights/understanding.  This includes online as well as in-person experiences, experiential learning events of any sort, and experiences in everyday social systems such as families, community, or work settings.  </w:t>
      </w:r>
    </w:p>
    <w:p w14:paraId="72CE33D8" w14:textId="77777777" w:rsidR="008215E6" w:rsidRPr="00BB33EB" w:rsidRDefault="008215E6" w:rsidP="008215E6">
      <w:pPr>
        <w:rPr>
          <w:rFonts w:cstheme="minorHAnsi"/>
          <w:b/>
          <w:color w:val="FF0000"/>
        </w:rPr>
      </w:pPr>
    </w:p>
    <w:p w14:paraId="6BA7E4E2" w14:textId="4E69F9E4" w:rsidR="008215E6" w:rsidRPr="00BA19AF" w:rsidRDefault="008215E6" w:rsidP="008215E6">
      <w:pPr>
        <w:rPr>
          <w:rFonts w:cstheme="minorHAnsi"/>
          <w:b/>
          <w:bCs/>
        </w:rPr>
      </w:pPr>
      <w:r w:rsidRPr="00BA19AF">
        <w:rPr>
          <w:rFonts w:cstheme="minorHAnsi"/>
          <w:b/>
          <w:bCs/>
        </w:rPr>
        <w:t>Please respond to the following pr</w:t>
      </w:r>
      <w:bookmarkStart w:id="1" w:name="_GoBack"/>
      <w:bookmarkEnd w:id="1"/>
      <w:r w:rsidRPr="00BA19AF">
        <w:rPr>
          <w:rFonts w:cstheme="minorHAnsi"/>
          <w:b/>
          <w:bCs/>
        </w:rPr>
        <w:t>ompts:</w:t>
      </w:r>
    </w:p>
    <w:p w14:paraId="23049AA1" w14:textId="77777777" w:rsidR="008215E6" w:rsidRDefault="008215E6" w:rsidP="008215E6">
      <w:pPr>
        <w:rPr>
          <w:rFonts w:cstheme="minorHAnsi"/>
        </w:rPr>
      </w:pPr>
    </w:p>
    <w:p w14:paraId="02ACD4F4" w14:textId="77777777" w:rsidR="008215E6" w:rsidRPr="0059563B" w:rsidRDefault="008215E6" w:rsidP="008215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9563B">
        <w:rPr>
          <w:rFonts w:cstheme="minorHAnsi"/>
          <w:sz w:val="24"/>
          <w:szCs w:val="24"/>
        </w:rPr>
        <w:t xml:space="preserve">What was a moment, either in a group relations conference or other setting, when you felt fully authorized? How do you understand this moment?  </w:t>
      </w:r>
    </w:p>
    <w:p w14:paraId="3B724C8A" w14:textId="77777777" w:rsidR="008215E6" w:rsidRPr="005E4640" w:rsidRDefault="008215E6" w:rsidP="008215E6">
      <w:pPr>
        <w:pStyle w:val="ListParagraph"/>
        <w:rPr>
          <w:rFonts w:cstheme="minorHAnsi"/>
        </w:rPr>
      </w:pPr>
    </w:p>
    <w:p w14:paraId="2AEF10F2" w14:textId="77777777" w:rsidR="008215E6" w:rsidRPr="00760900" w:rsidRDefault="008215E6" w:rsidP="008215E6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760900">
        <w:rPr>
          <w:rFonts w:cstheme="minorHAnsi"/>
          <w:sz w:val="24"/>
          <w:szCs w:val="24"/>
        </w:rPr>
        <w:t>Describe a</w:t>
      </w:r>
      <w:r>
        <w:rPr>
          <w:rFonts w:cstheme="minorHAnsi"/>
          <w:sz w:val="24"/>
          <w:szCs w:val="24"/>
        </w:rPr>
        <w:t xml:space="preserve">n experiential learning </w:t>
      </w:r>
      <w:r w:rsidRPr="00760900">
        <w:rPr>
          <w:rFonts w:cstheme="minorHAnsi"/>
          <w:sz w:val="24"/>
          <w:szCs w:val="24"/>
        </w:rPr>
        <w:t>that enhanced your understanding of leadership</w:t>
      </w:r>
      <w:r>
        <w:rPr>
          <w:rFonts w:cstheme="minorHAnsi"/>
          <w:sz w:val="24"/>
          <w:szCs w:val="24"/>
        </w:rPr>
        <w:t xml:space="preserve"> and followership</w:t>
      </w:r>
      <w:r w:rsidRPr="00760900">
        <w:rPr>
          <w:rFonts w:cstheme="minorHAnsi"/>
          <w:sz w:val="24"/>
          <w:szCs w:val="24"/>
        </w:rPr>
        <w:t xml:space="preserve"> in groups and organizations</w:t>
      </w:r>
      <w:r>
        <w:rPr>
          <w:rFonts w:cstheme="minorHAnsi"/>
          <w:sz w:val="24"/>
          <w:szCs w:val="24"/>
        </w:rPr>
        <w:t xml:space="preserve"> from a systems psychodynamic perspective.</w:t>
      </w:r>
      <w:r w:rsidRPr="00760900">
        <w:rPr>
          <w:rFonts w:cstheme="minorHAnsi"/>
          <w:sz w:val="24"/>
          <w:szCs w:val="24"/>
        </w:rPr>
        <w:t xml:space="preserve"> </w:t>
      </w:r>
    </w:p>
    <w:p w14:paraId="3069D0FB" w14:textId="77777777" w:rsidR="008215E6" w:rsidRPr="00760900" w:rsidRDefault="008215E6" w:rsidP="008215E6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760900">
        <w:rPr>
          <w:rFonts w:cstheme="minorHAnsi"/>
          <w:sz w:val="24"/>
          <w:szCs w:val="24"/>
        </w:rPr>
        <w:lastRenderedPageBreak/>
        <w:t xml:space="preserve">Describe </w:t>
      </w:r>
      <w:r>
        <w:rPr>
          <w:rFonts w:cstheme="minorHAnsi"/>
          <w:sz w:val="24"/>
          <w:szCs w:val="24"/>
        </w:rPr>
        <w:t>an</w:t>
      </w:r>
      <w:r w:rsidRPr="00760900">
        <w:rPr>
          <w:rFonts w:cstheme="minorHAnsi"/>
          <w:sz w:val="24"/>
          <w:szCs w:val="24"/>
        </w:rPr>
        <w:t xml:space="preserve"> experience which informed you about how individuals “carry” or express some aspect of the group. How/why did your experience of being “a carrier”, or coming to represent something of importance to the group, come about?</w:t>
      </w:r>
    </w:p>
    <w:p w14:paraId="66830872" w14:textId="7CE1CAE9" w:rsidR="008215E6" w:rsidRPr="001E115B" w:rsidRDefault="008215E6" w:rsidP="008215E6">
      <w:pPr>
        <w:pStyle w:val="ListParagraph"/>
        <w:numPr>
          <w:ilvl w:val="0"/>
          <w:numId w:val="1"/>
        </w:numPr>
        <w:contextualSpacing w:val="0"/>
        <w:rPr>
          <w:rFonts w:cstheme="minorHAnsi"/>
          <w:color w:val="000000" w:themeColor="text1"/>
          <w:sz w:val="24"/>
          <w:szCs w:val="24"/>
        </w:rPr>
      </w:pPr>
      <w:r w:rsidRPr="00760900">
        <w:rPr>
          <w:rFonts w:cstheme="minorHAnsi"/>
          <w:sz w:val="24"/>
          <w:szCs w:val="24"/>
        </w:rPr>
        <w:t xml:space="preserve">What have you learned about how your actual </w:t>
      </w:r>
      <w:r>
        <w:rPr>
          <w:rFonts w:cstheme="minorHAnsi"/>
          <w:sz w:val="24"/>
          <w:szCs w:val="24"/>
        </w:rPr>
        <w:t>or</w:t>
      </w:r>
      <w:r w:rsidRPr="00760900">
        <w:rPr>
          <w:rFonts w:cstheme="minorHAnsi"/>
          <w:sz w:val="24"/>
          <w:szCs w:val="24"/>
        </w:rPr>
        <w:t xml:space="preserve"> perceived identities and history affect your work, including calling forth fantasies and projections from other group members? </w:t>
      </w:r>
      <w:r>
        <w:rPr>
          <w:rFonts w:cstheme="minorHAnsi"/>
          <w:sz w:val="24"/>
          <w:szCs w:val="24"/>
        </w:rPr>
        <w:t xml:space="preserve"> How do your identities/history affect how you see others?</w:t>
      </w:r>
      <w:r w:rsidRPr="00760900">
        <w:rPr>
          <w:rFonts w:cstheme="minorHAnsi"/>
          <w:color w:val="5B9BD5" w:themeColor="accent5"/>
          <w:sz w:val="24"/>
          <w:szCs w:val="24"/>
        </w:rPr>
        <w:t xml:space="preserve"> </w:t>
      </w:r>
    </w:p>
    <w:p w14:paraId="19985A83" w14:textId="77777777" w:rsidR="008215E6" w:rsidRPr="00760900" w:rsidRDefault="008215E6" w:rsidP="008215E6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760900">
        <w:rPr>
          <w:rFonts w:cstheme="minorHAnsi"/>
          <w:sz w:val="24"/>
          <w:szCs w:val="24"/>
        </w:rPr>
        <w:t>Reflect on your own embodied experience</w:t>
      </w:r>
      <w:r>
        <w:rPr>
          <w:rFonts w:cstheme="minorHAnsi"/>
          <w:sz w:val="24"/>
          <w:szCs w:val="24"/>
        </w:rPr>
        <w:t xml:space="preserve"> as it pertains to working in a conference or other group setting.  W</w:t>
      </w:r>
      <w:r w:rsidRPr="00760900">
        <w:rPr>
          <w:rFonts w:cstheme="minorHAnsi"/>
          <w:sz w:val="24"/>
          <w:szCs w:val="24"/>
        </w:rPr>
        <w:t xml:space="preserve">here </w:t>
      </w:r>
      <w:r>
        <w:rPr>
          <w:rFonts w:cstheme="minorHAnsi"/>
          <w:sz w:val="24"/>
          <w:szCs w:val="24"/>
        </w:rPr>
        <w:t xml:space="preserve">have </w:t>
      </w:r>
      <w:r w:rsidRPr="00760900">
        <w:rPr>
          <w:rFonts w:cstheme="minorHAnsi"/>
          <w:sz w:val="24"/>
          <w:szCs w:val="24"/>
        </w:rPr>
        <w:t>bodily sensations preceded feelings that contributed towards understanding what might be happening in a group or a conference</w:t>
      </w:r>
      <w:r>
        <w:rPr>
          <w:rFonts w:cstheme="minorHAnsi"/>
          <w:sz w:val="24"/>
          <w:szCs w:val="24"/>
        </w:rPr>
        <w:t>?</w:t>
      </w:r>
    </w:p>
    <w:p w14:paraId="04D50293" w14:textId="77777777" w:rsidR="008215E6" w:rsidRPr="00760900" w:rsidRDefault="008215E6" w:rsidP="008215E6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760900">
        <w:rPr>
          <w:rFonts w:cstheme="minorHAnsi"/>
          <w:sz w:val="24"/>
          <w:szCs w:val="24"/>
        </w:rPr>
        <w:t xml:space="preserve">What has been your experience when being confronted with the necessity to speak what is felt to be unspeakable </w:t>
      </w:r>
      <w:r>
        <w:rPr>
          <w:rFonts w:cstheme="minorHAnsi"/>
          <w:sz w:val="24"/>
          <w:szCs w:val="24"/>
        </w:rPr>
        <w:t>when</w:t>
      </w:r>
      <w:r w:rsidRPr="00760900">
        <w:rPr>
          <w:rFonts w:cstheme="minorHAnsi"/>
          <w:sz w:val="24"/>
          <w:szCs w:val="24"/>
        </w:rPr>
        <w:t xml:space="preserve"> it relates to the task of the group? </w:t>
      </w:r>
    </w:p>
    <w:p w14:paraId="7AD0709B" w14:textId="77777777" w:rsidR="008215E6" w:rsidRPr="00760900" w:rsidRDefault="008215E6" w:rsidP="008215E6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impact of role is a central part of systems psychodynamic thinking.  Please d</w:t>
      </w:r>
      <w:r w:rsidRPr="00760900">
        <w:rPr>
          <w:rFonts w:cstheme="minorHAnsi"/>
          <w:sz w:val="24"/>
          <w:szCs w:val="24"/>
        </w:rPr>
        <w:t xml:space="preserve">escribe a conference or other experience that has taught you about the impact of role on </w:t>
      </w:r>
      <w:r>
        <w:rPr>
          <w:rFonts w:cstheme="minorHAnsi"/>
          <w:sz w:val="24"/>
          <w:szCs w:val="24"/>
        </w:rPr>
        <w:t xml:space="preserve">how we </w:t>
      </w:r>
      <w:r w:rsidRPr="00760900">
        <w:rPr>
          <w:rFonts w:cstheme="minorHAnsi"/>
          <w:sz w:val="24"/>
          <w:szCs w:val="24"/>
        </w:rPr>
        <w:t>think/perceive/function.</w:t>
      </w:r>
    </w:p>
    <w:p w14:paraId="297CD4C9" w14:textId="77777777" w:rsidR="008215E6" w:rsidRPr="00760900" w:rsidRDefault="008215E6" w:rsidP="008215E6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760900">
        <w:rPr>
          <w:rFonts w:cstheme="minorHAnsi"/>
          <w:sz w:val="24"/>
          <w:szCs w:val="24"/>
        </w:rPr>
        <w:t>Describe an experience in role in a conference which informed you about what you represent in the system</w:t>
      </w:r>
      <w:r>
        <w:rPr>
          <w:rFonts w:cstheme="minorHAnsi"/>
          <w:sz w:val="24"/>
          <w:szCs w:val="24"/>
        </w:rPr>
        <w:t xml:space="preserve">. </w:t>
      </w:r>
      <w:r w:rsidRPr="0076090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</w:t>
      </w:r>
      <w:r w:rsidRPr="00760900">
        <w:rPr>
          <w:rFonts w:cstheme="minorHAnsi"/>
          <w:sz w:val="24"/>
          <w:szCs w:val="24"/>
        </w:rPr>
        <w:t>ow did you recognize this?</w:t>
      </w:r>
    </w:p>
    <w:p w14:paraId="34FBDAD8" w14:textId="77777777" w:rsidR="008215E6" w:rsidRPr="00712CFD" w:rsidRDefault="008215E6" w:rsidP="008215E6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712CFD">
        <w:rPr>
          <w:rFonts w:cstheme="minorHAnsi"/>
          <w:sz w:val="24"/>
          <w:szCs w:val="24"/>
        </w:rPr>
        <w:t>Describe a moment that illuminated something about the unconscious</w:t>
      </w:r>
      <w:r>
        <w:rPr>
          <w:rFonts w:cstheme="minorHAnsi"/>
          <w:sz w:val="24"/>
          <w:szCs w:val="24"/>
        </w:rPr>
        <w:t xml:space="preserve"> inter-group </w:t>
      </w:r>
      <w:r w:rsidRPr="00712CFD">
        <w:rPr>
          <w:rFonts w:cstheme="minorHAnsi"/>
          <w:sz w:val="24"/>
          <w:szCs w:val="24"/>
        </w:rPr>
        <w:t>dynamics and what insight it left you with.</w:t>
      </w:r>
    </w:p>
    <w:p w14:paraId="3D07504F" w14:textId="77777777" w:rsidR="008215E6" w:rsidRPr="00760900" w:rsidRDefault="008215E6" w:rsidP="008215E6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Describe an </w:t>
      </w:r>
      <w:r w:rsidRPr="00760900">
        <w:rPr>
          <w:rFonts w:cstheme="minorHAnsi"/>
          <w:sz w:val="24"/>
          <w:szCs w:val="24"/>
        </w:rPr>
        <w:t>experience that led to a greater understanding of how organizational/group dynamics reflect the larger socio-political context</w:t>
      </w:r>
      <w:r>
        <w:rPr>
          <w:rFonts w:cstheme="minorHAnsi"/>
          <w:sz w:val="24"/>
          <w:szCs w:val="24"/>
        </w:rPr>
        <w:t>.</w:t>
      </w:r>
    </w:p>
    <w:p w14:paraId="5CA0B73F" w14:textId="77777777" w:rsidR="008215E6" w:rsidRDefault="008215E6" w:rsidP="008215E6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4"/>
          <w:szCs w:val="24"/>
        </w:rPr>
      </w:pPr>
      <w:r w:rsidRPr="00760900">
        <w:rPr>
          <w:rFonts w:cstheme="minorHAnsi"/>
          <w:sz w:val="24"/>
          <w:szCs w:val="24"/>
        </w:rPr>
        <w:t xml:space="preserve">How does </w:t>
      </w:r>
      <w:r>
        <w:rPr>
          <w:rFonts w:cstheme="minorHAnsi"/>
          <w:sz w:val="24"/>
          <w:szCs w:val="24"/>
        </w:rPr>
        <w:t>the g</w:t>
      </w:r>
      <w:r w:rsidRPr="00760900">
        <w:rPr>
          <w:rFonts w:cstheme="minorHAnsi"/>
          <w:sz w:val="24"/>
          <w:szCs w:val="24"/>
        </w:rPr>
        <w:t xml:space="preserve">roup </w:t>
      </w:r>
      <w:r>
        <w:rPr>
          <w:rFonts w:cstheme="minorHAnsi"/>
          <w:sz w:val="24"/>
          <w:szCs w:val="24"/>
        </w:rPr>
        <w:t>r</w:t>
      </w:r>
      <w:r w:rsidRPr="00760900">
        <w:rPr>
          <w:rFonts w:cstheme="minorHAnsi"/>
          <w:sz w:val="24"/>
          <w:szCs w:val="24"/>
        </w:rPr>
        <w:t>elations</w:t>
      </w:r>
      <w:r>
        <w:rPr>
          <w:rFonts w:cstheme="minorHAnsi"/>
          <w:sz w:val="24"/>
          <w:szCs w:val="24"/>
        </w:rPr>
        <w:t xml:space="preserve"> conference</w:t>
      </w:r>
      <w:r w:rsidRPr="0076090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in the Tavistock tradition</w:t>
      </w:r>
      <w:r w:rsidRPr="00760900">
        <w:rPr>
          <w:rFonts w:cstheme="minorHAnsi"/>
          <w:sz w:val="24"/>
          <w:szCs w:val="24"/>
        </w:rPr>
        <w:t>, differ from other experiential group learning approaches?</w:t>
      </w:r>
      <w:r>
        <w:rPr>
          <w:rFonts w:cstheme="minorHAnsi"/>
          <w:sz w:val="24"/>
          <w:szCs w:val="24"/>
        </w:rPr>
        <w:t xml:space="preserve"> </w:t>
      </w:r>
    </w:p>
    <w:p w14:paraId="1CA2CFD8" w14:textId="49415B7A" w:rsidR="008215E6" w:rsidRPr="00BB33EB" w:rsidRDefault="008215E6" w:rsidP="008215E6">
      <w:pPr>
        <w:pStyle w:val="ListParagraph"/>
        <w:numPr>
          <w:ilvl w:val="0"/>
          <w:numId w:val="1"/>
        </w:numPr>
        <w:contextualSpacing w:val="0"/>
        <w:rPr>
          <w:rFonts w:cstheme="minorHAnsi"/>
          <w:color w:val="FF0000"/>
          <w:sz w:val="24"/>
          <w:szCs w:val="24"/>
        </w:rPr>
      </w:pPr>
      <w:r w:rsidRPr="005A788D">
        <w:rPr>
          <w:rFonts w:cstheme="minorHAnsi"/>
          <w:sz w:val="24"/>
          <w:szCs w:val="24"/>
        </w:rPr>
        <w:t>Since the COVID pandemic began, group relations conferences have moved to an online format.  What do you see as the essential differences in terms of conference engagement and experiential learning?</w:t>
      </w:r>
      <w:r w:rsidR="00BB33EB" w:rsidRPr="005A788D">
        <w:rPr>
          <w:rFonts w:cstheme="minorHAnsi"/>
          <w:sz w:val="24"/>
          <w:szCs w:val="24"/>
        </w:rPr>
        <w:t xml:space="preserve"> </w:t>
      </w:r>
    </w:p>
    <w:p w14:paraId="2D0C50C9" w14:textId="77777777" w:rsidR="008215E6" w:rsidRPr="00FE7531" w:rsidRDefault="008215E6" w:rsidP="008215E6">
      <w:pPr>
        <w:pStyle w:val="ListParagraph"/>
        <w:numPr>
          <w:ilvl w:val="0"/>
          <w:numId w:val="1"/>
        </w:numPr>
        <w:contextualSpacing w:val="0"/>
        <w:rPr>
          <w:b/>
        </w:rPr>
      </w:pPr>
      <w:r w:rsidRPr="00FE7531">
        <w:rPr>
          <w:rFonts w:cstheme="minorHAnsi"/>
          <w:sz w:val="24"/>
          <w:szCs w:val="24"/>
        </w:rPr>
        <w:t>Is there anything else that you would like to add for our consideration?</w:t>
      </w:r>
    </w:p>
    <w:p w14:paraId="78856C96" w14:textId="77777777" w:rsidR="00A96550" w:rsidRDefault="0059563B"/>
    <w:sectPr w:rsidR="00A96550" w:rsidSect="00FE7531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B01F0"/>
    <w:multiLevelType w:val="hybridMultilevel"/>
    <w:tmpl w:val="FA621970"/>
    <w:lvl w:ilvl="0" w:tplc="266EB9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85573"/>
    <w:multiLevelType w:val="hybridMultilevel"/>
    <w:tmpl w:val="E84E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66530"/>
    <w:multiLevelType w:val="hybridMultilevel"/>
    <w:tmpl w:val="2A8A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FF"/>
    <w:rsid w:val="00151910"/>
    <w:rsid w:val="002979AC"/>
    <w:rsid w:val="003C682E"/>
    <w:rsid w:val="003F65A3"/>
    <w:rsid w:val="00424CF1"/>
    <w:rsid w:val="00506400"/>
    <w:rsid w:val="00594986"/>
    <w:rsid w:val="0059563B"/>
    <w:rsid w:val="005A788D"/>
    <w:rsid w:val="005B415D"/>
    <w:rsid w:val="00690C18"/>
    <w:rsid w:val="0074694E"/>
    <w:rsid w:val="008215E6"/>
    <w:rsid w:val="00A176FF"/>
    <w:rsid w:val="00AE12B5"/>
    <w:rsid w:val="00B666ED"/>
    <w:rsid w:val="00BB33EB"/>
    <w:rsid w:val="00DA22C6"/>
    <w:rsid w:val="00DB2669"/>
    <w:rsid w:val="00E34E5E"/>
    <w:rsid w:val="00EC2E96"/>
    <w:rsid w:val="00F7403C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232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E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506400"/>
  </w:style>
  <w:style w:type="character" w:styleId="CommentReference">
    <w:name w:val="annotation reference"/>
    <w:basedOn w:val="DefaultParagraphFont"/>
    <w:uiPriority w:val="99"/>
    <w:semiHidden/>
    <w:unhideWhenUsed/>
    <w:rsid w:val="0050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2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C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E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506400"/>
  </w:style>
  <w:style w:type="character" w:styleId="CommentReference">
    <w:name w:val="annotation reference"/>
    <w:basedOn w:val="DefaultParagraphFont"/>
    <w:uiPriority w:val="99"/>
    <w:semiHidden/>
    <w:unhideWhenUsed/>
    <w:rsid w:val="0050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4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2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2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Heidi</cp:lastModifiedBy>
  <cp:revision>4</cp:revision>
  <dcterms:created xsi:type="dcterms:W3CDTF">2022-02-12T20:54:00Z</dcterms:created>
  <dcterms:modified xsi:type="dcterms:W3CDTF">2022-02-15T15:21:00Z</dcterms:modified>
</cp:coreProperties>
</file>